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78CD7" w14:textId="1D4020E7" w:rsidR="0022235F" w:rsidRDefault="0022235F" w:rsidP="0022235F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Pr="00220888">
        <w:rPr>
          <w:rFonts w:cs="Arial"/>
          <w:b w:val="0"/>
          <w:bCs/>
          <w:color w:val="000000"/>
          <w:sz w:val="24"/>
        </w:rPr>
        <w:t>SA</w:t>
      </w:r>
      <w:r w:rsidRPr="00684CA1">
        <w:rPr>
          <w:rFonts w:cs="Arial"/>
          <w:b w:val="0"/>
          <w:bCs/>
          <w:sz w:val="24"/>
        </w:rPr>
        <w:t xml:space="preserve"> Meeting</w:t>
      </w:r>
      <w:r>
        <w:rPr>
          <w:rFonts w:cs="Arial"/>
          <w:b w:val="0"/>
          <w:bCs/>
          <w:sz w:val="24"/>
        </w:rPr>
        <w:t xml:space="preserve"> #100</w:t>
      </w:r>
      <w:r w:rsidRPr="00684CA1">
        <w:rPr>
          <w:rFonts w:cs="Arial"/>
          <w:b w:val="0"/>
          <w:bCs/>
          <w:sz w:val="24"/>
        </w:rPr>
        <w:tab/>
      </w:r>
      <w:r w:rsidRPr="00220888">
        <w:rPr>
          <w:rFonts w:cs="Arial"/>
          <w:b w:val="0"/>
          <w:bCs/>
          <w:color w:val="000000"/>
          <w:sz w:val="24"/>
        </w:rPr>
        <w:t>S</w:t>
      </w:r>
      <w:r w:rsidRPr="00945471">
        <w:rPr>
          <w:rFonts w:cs="Arial"/>
          <w:b w:val="0"/>
          <w:bCs/>
          <w:color w:val="000000"/>
          <w:sz w:val="24"/>
        </w:rPr>
        <w:t>P</w:t>
      </w:r>
      <w:r w:rsidRPr="006E6480">
        <w:rPr>
          <w:rFonts w:cs="Arial"/>
          <w:b w:val="0"/>
          <w:bCs/>
          <w:sz w:val="24"/>
        </w:rPr>
        <w:t>-</w:t>
      </w:r>
      <w:r>
        <w:rPr>
          <w:rFonts w:cs="Arial"/>
          <w:b w:val="0"/>
          <w:bCs/>
          <w:sz w:val="24"/>
        </w:rPr>
        <w:t>2305</w:t>
      </w:r>
      <w:r>
        <w:rPr>
          <w:rFonts w:cs="Arial"/>
          <w:b w:val="0"/>
          <w:bCs/>
          <w:sz w:val="24"/>
        </w:rPr>
        <w:t>60</w:t>
      </w:r>
    </w:p>
    <w:p w14:paraId="3872E148" w14:textId="77777777" w:rsidR="0022235F" w:rsidRPr="00DA709D" w:rsidRDefault="0022235F" w:rsidP="0022235F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12 - 16 June 2023</w:t>
      </w:r>
      <w:r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Taipei</w:t>
      </w:r>
    </w:p>
    <w:p w14:paraId="2A396472" w14:textId="77777777" w:rsidR="0022235F" w:rsidRPr="00684CA1" w:rsidRDefault="0022235F" w:rsidP="0022235F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76CF225B" w14:textId="77777777" w:rsidR="0022235F" w:rsidRPr="00684CA1" w:rsidRDefault="0022235F" w:rsidP="0022235F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 WG3</w:t>
      </w:r>
    </w:p>
    <w:p w14:paraId="0365FF10" w14:textId="1053418D" w:rsidR="0022235F" w:rsidRPr="00684CA1" w:rsidRDefault="0022235F" w:rsidP="0022235F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security aspects of SEAL Data Delivery (SEALDD)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enabler</w:t>
      </w:r>
    </w:p>
    <w:p w14:paraId="7AF6C1FB" w14:textId="77777777" w:rsidR="0022235F" w:rsidRDefault="0022235F" w:rsidP="002223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84CA1"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 xml:space="preserve">  </w:t>
      </w:r>
      <w:r w:rsidRPr="00684CA1">
        <w:rPr>
          <w:rFonts w:cs="Arial"/>
          <w:b/>
          <w:bCs/>
        </w:rPr>
        <w:t>Approval</w:t>
      </w:r>
    </w:p>
    <w:p w14:paraId="63983BF5" w14:textId="77777777" w:rsidR="000B24FB" w:rsidRDefault="000B24FB" w:rsidP="00DE38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2EE8FC6" w14:textId="77777777" w:rsidR="000B24FB" w:rsidRDefault="000B24FB" w:rsidP="00DE38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8BA388E" w14:textId="624101CA" w:rsidR="00DE383E" w:rsidRDefault="00DE383E" w:rsidP="00DE38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FA1BDC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FA1BDC">
        <w:rPr>
          <w:b/>
          <w:i/>
          <w:noProof/>
          <w:sz w:val="28"/>
        </w:rPr>
        <w:t>23</w:t>
      </w:r>
      <w:r w:rsidR="007E304E">
        <w:rPr>
          <w:b/>
          <w:i/>
          <w:noProof/>
          <w:sz w:val="28"/>
        </w:rPr>
        <w:t>2726</w:t>
      </w:r>
    </w:p>
    <w:p w14:paraId="3B184ECB" w14:textId="1E8369B6" w:rsidR="00DE383E" w:rsidRPr="007861B8" w:rsidRDefault="00FA1BDC" w:rsidP="00DE383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>
        <w:rPr>
          <w:bCs/>
          <w:sz w:val="24"/>
        </w:rPr>
        <w:t>Berlin</w:t>
      </w:r>
      <w:r w:rsidR="00DE383E" w:rsidRPr="00C46482">
        <w:rPr>
          <w:bCs/>
          <w:sz w:val="24"/>
        </w:rPr>
        <w:t>, G</w:t>
      </w:r>
      <w:r>
        <w:rPr>
          <w:bCs/>
          <w:sz w:val="24"/>
        </w:rPr>
        <w:t>ermany</w:t>
      </w:r>
      <w:r w:rsidR="00DE383E" w:rsidRPr="00C46482">
        <w:rPr>
          <w:bCs/>
          <w:sz w:val="24"/>
        </w:rPr>
        <w:t>, 2</w:t>
      </w:r>
      <w:r>
        <w:rPr>
          <w:bCs/>
          <w:sz w:val="24"/>
        </w:rPr>
        <w:t>2</w:t>
      </w:r>
      <w:r w:rsidR="00DE383E" w:rsidRPr="00C46482">
        <w:rPr>
          <w:bCs/>
          <w:sz w:val="24"/>
        </w:rPr>
        <w:t xml:space="preserve"> </w:t>
      </w:r>
      <w:r>
        <w:rPr>
          <w:bCs/>
          <w:sz w:val="24"/>
        </w:rPr>
        <w:t>-</w:t>
      </w:r>
      <w:r w:rsidR="00DE383E" w:rsidRPr="00C46482">
        <w:rPr>
          <w:bCs/>
          <w:sz w:val="24"/>
        </w:rPr>
        <w:t xml:space="preserve"> 2</w:t>
      </w:r>
      <w:r w:rsidR="00430BA5">
        <w:rPr>
          <w:bCs/>
          <w:sz w:val="24"/>
        </w:rPr>
        <w:t>6</w:t>
      </w:r>
      <w:r>
        <w:rPr>
          <w:bCs/>
          <w:sz w:val="24"/>
        </w:rPr>
        <w:t xml:space="preserve"> May</w:t>
      </w:r>
      <w:r w:rsidR="00DE383E" w:rsidRPr="00C46482">
        <w:rPr>
          <w:bCs/>
          <w:sz w:val="24"/>
        </w:rPr>
        <w:t xml:space="preserve"> 2023</w:t>
      </w:r>
      <w:r w:rsidR="00DE383E" w:rsidRPr="006C2E80">
        <w:tab/>
      </w:r>
      <w:r w:rsidR="00DE383E" w:rsidRPr="007861B8">
        <w:rPr>
          <w:rFonts w:eastAsia="Batang" w:cs="Arial"/>
          <w:noProof/>
          <w:lang w:eastAsia="zh-CN"/>
        </w:rPr>
        <w:t>(revision of xx-yyxxxx)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4281649B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A1BDC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FA1BDC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0F5C347F" w14:textId="5AF42024" w:rsidR="00AE25BF" w:rsidRPr="003315EA" w:rsidRDefault="003315EA" w:rsidP="003315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security aspects of SEAL</w:t>
      </w:r>
      <w:r w:rsidR="00FA1BDC">
        <w:rPr>
          <w:rFonts w:ascii="Arial" w:eastAsia="Batang" w:hAnsi="Arial" w:cs="Arial"/>
          <w:b/>
          <w:sz w:val="24"/>
          <w:szCs w:val="24"/>
          <w:lang w:eastAsia="zh-CN"/>
        </w:rPr>
        <w:t xml:space="preserve"> Data Delivery</w:t>
      </w:r>
      <w:r w:rsidR="005C5C04">
        <w:rPr>
          <w:rFonts w:ascii="Arial" w:eastAsia="Batang" w:hAnsi="Arial" w:cs="Arial"/>
          <w:b/>
          <w:sz w:val="24"/>
          <w:szCs w:val="24"/>
          <w:lang w:eastAsia="zh-CN"/>
        </w:rPr>
        <w:t xml:space="preserve"> (SEALDD)</w:t>
      </w:r>
      <w:r w:rsidR="005C5C04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A1BDC">
        <w:rPr>
          <w:rFonts w:ascii="Arial" w:eastAsia="Batang" w:hAnsi="Arial" w:cs="Arial"/>
          <w:b/>
          <w:sz w:val="24"/>
          <w:szCs w:val="24"/>
          <w:lang w:eastAsia="zh-CN"/>
        </w:rPr>
        <w:t xml:space="preserve"> enabler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94DB7D6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315EA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7DF0D1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315EA">
        <w:t xml:space="preserve"> </w:t>
      </w:r>
      <w:r w:rsidR="00FA1BDC">
        <w:rPr>
          <w:rFonts w:eastAsia="Batang" w:cs="Arial"/>
          <w:b/>
          <w:sz w:val="24"/>
          <w:szCs w:val="24"/>
          <w:lang w:eastAsia="zh-CN"/>
        </w:rPr>
        <w:t>S</w:t>
      </w:r>
      <w:r w:rsidR="003315EA">
        <w:rPr>
          <w:rFonts w:eastAsia="Batang" w:cs="Arial"/>
          <w:b/>
          <w:sz w:val="24"/>
          <w:szCs w:val="24"/>
          <w:lang w:eastAsia="zh-CN"/>
        </w:rPr>
        <w:t>ecurity aspects of SEAL</w:t>
      </w:r>
      <w:r w:rsidR="00FA1BDC">
        <w:rPr>
          <w:rFonts w:eastAsia="Batang" w:cs="Arial"/>
          <w:b/>
          <w:sz w:val="24"/>
          <w:szCs w:val="24"/>
          <w:lang w:eastAsia="zh-CN"/>
        </w:rPr>
        <w:t xml:space="preserve"> Data Delivery enabler</w:t>
      </w:r>
    </w:p>
    <w:p w14:paraId="2730900B" w14:textId="2D11AEAD" w:rsidR="003F268E" w:rsidRPr="00BA3A53" w:rsidRDefault="003F268E" w:rsidP="006C2E80">
      <w:pPr>
        <w:pStyle w:val="Guidance"/>
      </w:pPr>
    </w:p>
    <w:p w14:paraId="289CB42C" w14:textId="48AA84AD" w:rsidR="006C2E80" w:rsidRDefault="00E13CB2" w:rsidP="006C2E80">
      <w:pPr>
        <w:pStyle w:val="Heading8"/>
      </w:pPr>
      <w:r>
        <w:t>A</w:t>
      </w:r>
      <w:r w:rsidR="00B078D6">
        <w:t>cronym</w:t>
      </w:r>
      <w:r w:rsidR="00B078D6" w:rsidRPr="00811F17">
        <w:t>:</w:t>
      </w:r>
      <w:r w:rsidR="003315EA" w:rsidRPr="00811F17">
        <w:t xml:space="preserve"> SEAL</w:t>
      </w:r>
      <w:r w:rsidR="00FA1BDC">
        <w:t>DD</w:t>
      </w:r>
      <w:r w:rsidR="006C2E80">
        <w:tab/>
      </w:r>
    </w:p>
    <w:p w14:paraId="679E2B2D" w14:textId="70120FA3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700B54" w:rsidRPr="00700B54">
        <w:t>1000006</w:t>
      </w:r>
    </w:p>
    <w:p w14:paraId="63EE9719" w14:textId="5C8892D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3315EA">
        <w:rPr>
          <w:i/>
          <w:iCs/>
        </w:rPr>
        <w:t>Rel-18</w:t>
      </w:r>
    </w:p>
    <w:p w14:paraId="53277F89" w14:textId="587D6F52" w:rsidR="003F7142" w:rsidRPr="006C2E80" w:rsidRDefault="003F7142" w:rsidP="006C2E80">
      <w:pPr>
        <w:pStyle w:val="Guidance"/>
      </w:pPr>
    </w:p>
    <w:p w14:paraId="2D54825D" w14:textId="062751EA" w:rsidR="004260A5" w:rsidRDefault="004260A5" w:rsidP="003315EA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54E2B5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5AFB6DB6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AACCF35" w:rsidR="004260A5" w:rsidRDefault="003315EA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5BBA6C3" w:rsidR="004260A5" w:rsidRDefault="003315EA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21F7CD5D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D872C7A" w:rsidR="004260A5" w:rsidRDefault="003315EA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488A29FF" w:rsidR="004260A5" w:rsidRDefault="003315EA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4B2CF9CA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AF95B35" w:rsidR="004876B9" w:rsidRDefault="003315EA" w:rsidP="00A10539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34AAE6A" w14:textId="5A01A1F2" w:rsidR="00746F46" w:rsidRPr="006C2E80" w:rsidRDefault="004876B9" w:rsidP="00F74C23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746F46" w:rsidRPr="006C2E80">
        <w:t xml:space="preserve">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85987" w14:paraId="4FA41A8F" w14:textId="77777777" w:rsidTr="006C2E80">
        <w:trPr>
          <w:cantSplit/>
          <w:jc w:val="center"/>
        </w:trPr>
        <w:tc>
          <w:tcPr>
            <w:tcW w:w="1101" w:type="dxa"/>
          </w:tcPr>
          <w:p w14:paraId="286DE023" w14:textId="5448912D" w:rsidR="00585987" w:rsidRDefault="00811F17" w:rsidP="006C2E80">
            <w:pPr>
              <w:pStyle w:val="TAL"/>
            </w:pPr>
            <w:r>
              <w:t>SEALDD</w:t>
            </w:r>
          </w:p>
        </w:tc>
        <w:tc>
          <w:tcPr>
            <w:tcW w:w="1101" w:type="dxa"/>
          </w:tcPr>
          <w:p w14:paraId="1A3C6274" w14:textId="37E58239" w:rsidR="00585987" w:rsidRPr="00811F17" w:rsidRDefault="00585987" w:rsidP="006C2E80">
            <w:pPr>
              <w:pStyle w:val="TAL"/>
            </w:pPr>
            <w:r w:rsidRPr="00811F17">
              <w:t>SA6</w:t>
            </w:r>
          </w:p>
        </w:tc>
        <w:tc>
          <w:tcPr>
            <w:tcW w:w="1101" w:type="dxa"/>
          </w:tcPr>
          <w:p w14:paraId="1999B769" w14:textId="498AE1C4" w:rsidR="00585987" w:rsidRPr="00811F17" w:rsidRDefault="00585987" w:rsidP="006C2E80">
            <w:pPr>
              <w:pStyle w:val="TAL"/>
            </w:pPr>
            <w:r w:rsidRPr="00811F17">
              <w:t>970037</w:t>
            </w:r>
            <w:r w:rsidRPr="00811F17">
              <w:tab/>
            </w:r>
          </w:p>
        </w:tc>
        <w:tc>
          <w:tcPr>
            <w:tcW w:w="6010" w:type="dxa"/>
          </w:tcPr>
          <w:p w14:paraId="391E049F" w14:textId="528AC08C" w:rsidR="00585987" w:rsidRPr="00811F17" w:rsidDel="00585987" w:rsidRDefault="00585987" w:rsidP="006C2E80">
            <w:pPr>
              <w:pStyle w:val="TAL"/>
            </w:pPr>
            <w:r w:rsidRPr="00811F17">
              <w:t>Stage 2 of SEAL DD</w:t>
            </w:r>
          </w:p>
        </w:tc>
      </w:tr>
    </w:tbl>
    <w:p w14:paraId="7C3FBD77" w14:textId="77777777" w:rsidR="004876B9" w:rsidRDefault="004876B9" w:rsidP="006C2E80"/>
    <w:p w14:paraId="2932921C" w14:textId="3E94A7C8" w:rsidR="00746F46" w:rsidRPr="006C2E80" w:rsidRDefault="004876B9" w:rsidP="00F74C23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955338" w:rsidRPr="008F1482" w14:paraId="512606E5" w14:textId="77777777" w:rsidTr="00D26EEF">
        <w:trPr>
          <w:cantSplit/>
          <w:trHeight w:val="240"/>
          <w:jc w:val="center"/>
        </w:trPr>
        <w:tc>
          <w:tcPr>
            <w:tcW w:w="1101" w:type="dxa"/>
            <w:vAlign w:val="center"/>
          </w:tcPr>
          <w:p w14:paraId="5595B1E6" w14:textId="0A4F8DF2" w:rsidR="00955338" w:rsidRDefault="00955338" w:rsidP="00955338">
            <w:pPr>
              <w:pStyle w:val="TAL"/>
            </w:pPr>
            <w:r>
              <w:t>850019</w:t>
            </w:r>
          </w:p>
        </w:tc>
        <w:tc>
          <w:tcPr>
            <w:tcW w:w="3326" w:type="dxa"/>
            <w:vAlign w:val="center"/>
          </w:tcPr>
          <w:p w14:paraId="6AD6B1DF" w14:textId="2BB2ACA5" w:rsidR="00955338" w:rsidRDefault="00955338" w:rsidP="00955338">
            <w:pPr>
              <w:pStyle w:val="TAL"/>
            </w:pPr>
            <w:r w:rsidRPr="00F74C23">
              <w:t>Security aspects of SEAL</w:t>
            </w:r>
          </w:p>
        </w:tc>
        <w:tc>
          <w:tcPr>
            <w:tcW w:w="5099" w:type="dxa"/>
            <w:vAlign w:val="center"/>
          </w:tcPr>
          <w:p w14:paraId="4972B8BD" w14:textId="36321950" w:rsidR="00955338" w:rsidRPr="00251D80" w:rsidRDefault="00955338" w:rsidP="00D26EEF">
            <w:pPr>
              <w:pStyle w:val="Guidance"/>
              <w:spacing w:after="0"/>
            </w:pPr>
            <w:r>
              <w:rPr>
                <w:rFonts w:ascii="Arial" w:hAnsi="Arial"/>
                <w:i w:val="0"/>
                <w:sz w:val="18"/>
              </w:rPr>
              <w:t xml:space="preserve">Rel-16 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SA3 </w:t>
            </w:r>
            <w:r>
              <w:rPr>
                <w:rFonts w:ascii="Arial" w:hAnsi="Arial"/>
                <w:i w:val="0"/>
                <w:sz w:val="18"/>
              </w:rPr>
              <w:t>work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item</w:t>
            </w:r>
            <w:r>
              <w:rPr>
                <w:rFonts w:ascii="Arial" w:hAnsi="Arial"/>
                <w:i w:val="0"/>
                <w:sz w:val="18"/>
              </w:rPr>
              <w:t xml:space="preserve"> on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security aspects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656ABFC3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94DFCFC" w14:textId="4380F6BE" w:rsidR="00920EE6" w:rsidRPr="008F1482" w:rsidRDefault="005C5C04" w:rsidP="002F13EB">
      <w:pPr>
        <w:rPr>
          <w:lang w:eastAsia="zh-CN"/>
        </w:rPr>
      </w:pPr>
      <w:r>
        <w:rPr>
          <w:lang w:val="en-US"/>
        </w:rPr>
        <w:t xml:space="preserve">SEAL </w:t>
      </w:r>
      <w:r w:rsidR="007D0C79">
        <w:rPr>
          <w:lang w:val="en-US"/>
        </w:rPr>
        <w:t>D</w:t>
      </w:r>
      <w:r>
        <w:rPr>
          <w:lang w:val="en-US"/>
        </w:rPr>
        <w:t xml:space="preserve">ata </w:t>
      </w:r>
      <w:r w:rsidR="007D0C79">
        <w:rPr>
          <w:lang w:val="en-US"/>
        </w:rPr>
        <w:t>D</w:t>
      </w:r>
      <w:r>
        <w:rPr>
          <w:lang w:val="en-US"/>
        </w:rPr>
        <w:t>elivery</w:t>
      </w:r>
      <w:r w:rsidR="007D0C79">
        <w:rPr>
          <w:lang w:val="en-US"/>
        </w:rPr>
        <w:t xml:space="preserve"> (SEALDD)</w:t>
      </w:r>
      <w:r>
        <w:rPr>
          <w:lang w:val="en-US"/>
        </w:rPr>
        <w:t xml:space="preserve"> enabler</w:t>
      </w:r>
      <w:r w:rsidR="00920EE6">
        <w:rPr>
          <w:lang w:val="en-US"/>
        </w:rPr>
        <w:t xml:space="preserve"> is specified by SA6 in TS 23.433 as one of the functionalities of SEAL</w:t>
      </w:r>
      <w:r w:rsidR="00BE01C8">
        <w:rPr>
          <w:lang w:val="en-US"/>
        </w:rPr>
        <w:t xml:space="preserve"> services specified in 3GPP TS 23.434</w:t>
      </w:r>
      <w:r w:rsidR="00920EE6">
        <w:rPr>
          <w:lang w:val="en-US"/>
        </w:rPr>
        <w:t>. The</w:t>
      </w:r>
      <w:r w:rsidR="0008256D">
        <w:rPr>
          <w:lang w:val="en-US"/>
        </w:rPr>
        <w:t xml:space="preserve"> intention</w:t>
      </w:r>
      <w:r w:rsidR="00920EE6">
        <w:rPr>
          <w:lang w:val="en-US"/>
        </w:rPr>
        <w:t xml:space="preserve"> of SEALDD is to offer a data delivery enabler to satisfy diverse </w:t>
      </w:r>
      <w:r w:rsidR="0008256D">
        <w:rPr>
          <w:lang w:val="en-US"/>
        </w:rPr>
        <w:t>application content distribution and delivery requirements from various vertical applications using 3GPP systems</w:t>
      </w:r>
      <w:r w:rsidR="00BB3D7D">
        <w:rPr>
          <w:lang w:val="en-US"/>
        </w:rPr>
        <w:t>, including functionalities of connection ma</w:t>
      </w:r>
      <w:r w:rsidR="005D7259">
        <w:rPr>
          <w:rFonts w:hint="eastAsia"/>
          <w:lang w:val="en-US" w:eastAsia="zh-CN"/>
        </w:rPr>
        <w:t>n</w:t>
      </w:r>
      <w:r w:rsidR="00BB3D7D">
        <w:rPr>
          <w:lang w:val="en-US"/>
        </w:rPr>
        <w:t xml:space="preserve">agement, E2E redundant transmission, data storage, </w:t>
      </w:r>
      <w:r w:rsidR="00BB3D7D">
        <w:t>data transmission quality measurement, etc.</w:t>
      </w:r>
    </w:p>
    <w:p w14:paraId="0CA69E13" w14:textId="1AD00BDE" w:rsidR="006C2E80" w:rsidRPr="00BB3D7D" w:rsidRDefault="007955CB" w:rsidP="00605BE0">
      <w:pPr>
        <w:jc w:val="both"/>
      </w:pPr>
      <w:r>
        <w:t>Based on the SEALDD services in TS 23.433</w:t>
      </w:r>
      <w:r w:rsidR="008231CE">
        <w:t xml:space="preserve">, </w:t>
      </w:r>
      <w:r w:rsidR="008231CE" w:rsidRPr="00B37DEA">
        <w:t xml:space="preserve">SA3 needs to </w:t>
      </w:r>
      <w:r>
        <w:t>evaluate</w:t>
      </w:r>
      <w:r w:rsidR="008231CE">
        <w:t xml:space="preserve"> and </w:t>
      </w:r>
      <w:r w:rsidR="008231CE" w:rsidRPr="00B37DEA">
        <w:t>address the</w:t>
      </w:r>
      <w:r>
        <w:t xml:space="preserve"> related</w:t>
      </w:r>
      <w:r w:rsidR="008231CE" w:rsidRPr="00B37DEA">
        <w:t xml:space="preserve"> security </w:t>
      </w:r>
      <w:r w:rsidR="006A2673">
        <w:t>aspects</w:t>
      </w:r>
      <w:r w:rsidR="008231CE">
        <w:t>.</w:t>
      </w:r>
      <w:r>
        <w:t xml:space="preserve"> </w:t>
      </w:r>
      <w:r w:rsidR="00BB3D7D">
        <w:t>The security aspects may be resolved based on existing SEAL security mechanisms with potential enhancement. Thus</w:t>
      </w:r>
      <w:r w:rsidR="008231CE" w:rsidRPr="00C27284">
        <w:t xml:space="preserve"> normative work is proposed to </w:t>
      </w:r>
      <w:r w:rsidR="008231CE">
        <w:t xml:space="preserve">be </w:t>
      </w:r>
      <w:r>
        <w:t>established</w:t>
      </w:r>
      <w:r w:rsidR="008231CE">
        <w:t xml:space="preserve"> in SA3 </w:t>
      </w:r>
      <w:r w:rsidR="008231CE" w:rsidRPr="00C27284">
        <w:t xml:space="preserve">for specifying the </w:t>
      </w:r>
      <w:r w:rsidR="008231CE">
        <w:t>security aspects</w:t>
      </w:r>
      <w:r>
        <w:t xml:space="preserve"> of SEALDD</w:t>
      </w:r>
      <w:r w:rsidR="008231CE"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7F9D3EF" w14:textId="6C22D2BF" w:rsidR="00613190" w:rsidRDefault="00613190" w:rsidP="00613190">
      <w:pPr>
        <w:overflowPunct/>
        <w:autoSpaceDE/>
        <w:autoSpaceDN/>
        <w:adjustRightInd/>
        <w:spacing w:after="200" w:line="276" w:lineRule="auto"/>
        <w:textAlignment w:val="auto"/>
      </w:pPr>
      <w:r w:rsidRPr="00B37DEA">
        <w:t xml:space="preserve">This work item will address the SA3 normative security work for the </w:t>
      </w:r>
      <w:r>
        <w:t>SEAL</w:t>
      </w:r>
      <w:r w:rsidR="003D4E87">
        <w:t>DD</w:t>
      </w:r>
      <w:r>
        <w:t xml:space="preserve"> e</w:t>
      </w:r>
      <w:r w:rsidR="003D4E87">
        <w:t>nabler</w:t>
      </w:r>
      <w:r>
        <w:t xml:space="preserve"> </w:t>
      </w:r>
      <w:r w:rsidRPr="00B37DEA">
        <w:t xml:space="preserve">based on the output of SA6 as specified in </w:t>
      </w:r>
      <w:r w:rsidR="00C27284">
        <w:t>TS 23.433</w:t>
      </w:r>
      <w:r>
        <w:t xml:space="preserve">, </w:t>
      </w:r>
      <w:r w:rsidR="003D4E87">
        <w:t>namely</w:t>
      </w:r>
      <w:r w:rsidRPr="00B37DEA">
        <w:t>:</w:t>
      </w:r>
    </w:p>
    <w:p w14:paraId="4FCC7955" w14:textId="1B58EE58" w:rsidR="00433897" w:rsidRPr="001336B1" w:rsidRDefault="00433897" w:rsidP="0006744A">
      <w:pPr>
        <w:numPr>
          <w:ilvl w:val="0"/>
          <w:numId w:val="18"/>
        </w:numPr>
        <w:spacing w:after="120"/>
        <w:ind w:left="714" w:hanging="357"/>
        <w:jc w:val="both"/>
        <w:rPr>
          <w:rFonts w:eastAsia="DengXian"/>
          <w:lang w:val="en-US" w:eastAsia="zh-CN"/>
        </w:rPr>
      </w:pPr>
      <w:r w:rsidRPr="001336B1">
        <w:rPr>
          <w:rFonts w:eastAsia="DengXian"/>
          <w:lang w:eastAsia="zh-CN"/>
        </w:rPr>
        <w:t>Security aspects for E</w:t>
      </w:r>
      <w:r w:rsidR="0006744A">
        <w:rPr>
          <w:rFonts w:eastAsia="DengXian"/>
          <w:lang w:eastAsia="zh-CN"/>
        </w:rPr>
        <w:t>nd-to-</w:t>
      </w:r>
      <w:r w:rsidRPr="001336B1">
        <w:rPr>
          <w:rFonts w:eastAsia="DengXian"/>
          <w:lang w:eastAsia="zh-CN"/>
        </w:rPr>
        <w:t>E</w:t>
      </w:r>
      <w:r w:rsidR="0006744A">
        <w:rPr>
          <w:rFonts w:eastAsia="DengXian"/>
          <w:lang w:eastAsia="zh-CN"/>
        </w:rPr>
        <w:t>nd</w:t>
      </w:r>
      <w:r w:rsidRPr="001336B1">
        <w:rPr>
          <w:rFonts w:eastAsia="DengXian"/>
          <w:lang w:eastAsia="zh-CN"/>
        </w:rPr>
        <w:t xml:space="preserve"> data </w:t>
      </w:r>
      <w:r>
        <w:rPr>
          <w:rFonts w:eastAsia="DengXian"/>
          <w:lang w:eastAsia="zh-CN"/>
        </w:rPr>
        <w:t>transmission</w:t>
      </w:r>
      <w:r w:rsidR="0006744A">
        <w:rPr>
          <w:rFonts w:eastAsia="DengXian"/>
          <w:lang w:eastAsia="zh-CN"/>
        </w:rPr>
        <w:t xml:space="preserve"> in SEALDD</w:t>
      </w:r>
      <w:r w:rsidRPr="001336B1">
        <w:rPr>
          <w:rFonts w:eastAsia="DengXian"/>
          <w:lang w:eastAsia="zh-CN"/>
        </w:rPr>
        <w:t xml:space="preserve">. </w:t>
      </w:r>
    </w:p>
    <w:p w14:paraId="4A14A543" w14:textId="4F46784E" w:rsidR="0006744A" w:rsidRPr="00737DA0" w:rsidRDefault="0006744A" w:rsidP="0006744A">
      <w:pPr>
        <w:numPr>
          <w:ilvl w:val="0"/>
          <w:numId w:val="18"/>
        </w:numPr>
      </w:pPr>
      <w:r>
        <w:t xml:space="preserve">the </w:t>
      </w:r>
      <w:r>
        <w:rPr>
          <w:rFonts w:hint="eastAsia"/>
          <w:lang w:eastAsia="zh-CN"/>
        </w:rPr>
        <w:t>authentication and authori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ation </w:t>
      </w:r>
      <w:r>
        <w:rPr>
          <w:lang w:eastAsia="zh-CN"/>
        </w:rPr>
        <w:t>for SEALDD functionalities</w:t>
      </w:r>
      <w:r>
        <w:rPr>
          <w:rFonts w:hint="eastAsia"/>
          <w:lang w:eastAsia="zh-CN"/>
        </w:rPr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55D40789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58BFEC2B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170C9514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34616280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4845AF42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F325076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DE383E" w:rsidRPr="0074155F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516C4D3" w:rsidR="00DE383E" w:rsidRPr="0074155F" w:rsidRDefault="00DE383E" w:rsidP="00DE383E">
            <w:pPr>
              <w:pStyle w:val="Guidance"/>
              <w:spacing w:after="0"/>
              <w:rPr>
                <w:i w:val="0"/>
              </w:rPr>
            </w:pPr>
            <w:r w:rsidRPr="0074155F">
              <w:rPr>
                <w:i w:val="0"/>
              </w:rPr>
              <w:t>TS 33.434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787A23D" w:rsidR="00DE383E" w:rsidRPr="0074155F" w:rsidRDefault="007A1CEE" w:rsidP="00DE383E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Add s</w:t>
            </w:r>
            <w:r w:rsidR="00DE383E" w:rsidRPr="0074155F">
              <w:rPr>
                <w:i w:val="0"/>
              </w:rPr>
              <w:t xml:space="preserve">ecurity aspects of </w:t>
            </w:r>
            <w:r>
              <w:rPr>
                <w:i w:val="0"/>
              </w:rPr>
              <w:t>SEAL Data Delivery</w:t>
            </w:r>
            <w:r w:rsidR="00DE383E" w:rsidRPr="0074155F">
              <w:rPr>
                <w:i w:val="0"/>
              </w:rPr>
              <w:t xml:space="preserve"> (SEAL</w:t>
            </w:r>
            <w:r>
              <w:rPr>
                <w:i w:val="0"/>
              </w:rPr>
              <w:t>DD</w:t>
            </w:r>
            <w:r w:rsidR="00DE383E" w:rsidRPr="0074155F">
              <w:rPr>
                <w:i w:val="0"/>
              </w:rPr>
              <w:t xml:space="preserve">) </w:t>
            </w:r>
            <w:r>
              <w:rPr>
                <w:i w:val="0"/>
              </w:rPr>
              <w:t>enabler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67A16004" w:rsidR="00DE383E" w:rsidRPr="0074155F" w:rsidRDefault="00DE383E" w:rsidP="00DE383E">
            <w:pPr>
              <w:pStyle w:val="Guidance"/>
              <w:spacing w:after="0"/>
              <w:rPr>
                <w:i w:val="0"/>
              </w:rPr>
            </w:pPr>
            <w:r w:rsidRPr="0074155F">
              <w:rPr>
                <w:i w:val="0"/>
              </w:rPr>
              <w:t xml:space="preserve"> SA#</w:t>
            </w:r>
            <w:r w:rsidR="007007EC" w:rsidRPr="0074155F">
              <w:rPr>
                <w:i w:val="0"/>
              </w:rPr>
              <w:t>10</w:t>
            </w:r>
            <w:r w:rsidR="00D42A46">
              <w:rPr>
                <w:i w:val="0"/>
              </w:rPr>
              <w:t>1</w:t>
            </w:r>
            <w:r w:rsidR="0074155F" w:rsidRPr="0074155F">
              <w:rPr>
                <w:i w:val="0"/>
              </w:rPr>
              <w:t xml:space="preserve"> (</w:t>
            </w:r>
            <w:r w:rsidR="00D42A46">
              <w:rPr>
                <w:i w:val="0"/>
              </w:rPr>
              <w:t>Sept</w:t>
            </w:r>
            <w:r w:rsidR="00D42A46" w:rsidRPr="0074155F">
              <w:rPr>
                <w:i w:val="0"/>
              </w:rPr>
              <w:t xml:space="preserve"> </w:t>
            </w:r>
            <w:r w:rsidR="0074155F" w:rsidRPr="0074155F">
              <w:rPr>
                <w:i w:val="0"/>
              </w:rPr>
              <w:t>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6D1A6864" w:rsidR="00DE383E" w:rsidRPr="0074155F" w:rsidRDefault="00DE383E" w:rsidP="00DE383E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30C9A4A" w:rsidR="006C2E80" w:rsidRPr="006C2E80" w:rsidRDefault="00D42A46" w:rsidP="00DE383E">
      <w:pPr>
        <w:ind w:right="-99"/>
      </w:pPr>
      <w:proofErr w:type="spellStart"/>
      <w:r>
        <w:t>Ao</w:t>
      </w:r>
      <w:proofErr w:type="spellEnd"/>
      <w:r>
        <w:t xml:space="preserve"> Lei</w:t>
      </w:r>
      <w:r w:rsidR="00DE383E">
        <w:t xml:space="preserve">, </w:t>
      </w:r>
      <w:r>
        <w:t>Huawei,</w:t>
      </w:r>
      <w:r w:rsidR="00DE383E">
        <w:t xml:space="preserve"> </w:t>
      </w:r>
      <w:r>
        <w:t>leiao@huawei.com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23D3E5C2" w14:textId="77777777" w:rsidR="00DE383E" w:rsidRPr="00557B2E" w:rsidRDefault="00DE383E" w:rsidP="00DE383E">
      <w:pPr>
        <w:pStyle w:val="Guidance"/>
      </w:pPr>
      <w:r>
        <w:t>SA3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741794B" w14:textId="1785760F" w:rsidR="00DE383E" w:rsidRDefault="00DE383E" w:rsidP="00DE383E">
      <w:pPr>
        <w:rPr>
          <w:i/>
        </w:rPr>
      </w:pPr>
      <w:r>
        <w:rPr>
          <w:lang w:val="en-US"/>
        </w:rPr>
        <w:t xml:space="preserve">SA6 and CT1 will need to refer to the updated SA3 </w:t>
      </w:r>
      <w:r w:rsidR="00811F17">
        <w:rPr>
          <w:lang w:val="en-US"/>
        </w:rPr>
        <w:t>s</w:t>
      </w:r>
      <w:r>
        <w:rPr>
          <w:lang w:val="en-US"/>
        </w:rPr>
        <w:t>pecification for newly defined procedures.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5D6F827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DBFE689" w:rsidR="00557B2E" w:rsidRDefault="000D5BF3" w:rsidP="001C5C86">
            <w:pPr>
              <w:pStyle w:val="TAL"/>
            </w:pPr>
            <w:r>
              <w:t>Huawei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2530A70" w:rsidR="0048267C" w:rsidRPr="000D5BF3" w:rsidRDefault="000D5BF3" w:rsidP="001C5C86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 w:hint="eastAsia"/>
              </w:rPr>
              <w:t>H</w:t>
            </w:r>
            <w:r>
              <w:rPr>
                <w:rFonts w:eastAsiaTheme="minorEastAsia"/>
              </w:rPr>
              <w:t>iSilicon</w:t>
            </w:r>
            <w:proofErr w:type="spellEnd"/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4D085A4" w:rsidR="0048267C" w:rsidRDefault="002C550E" w:rsidP="001C5C86">
            <w:pPr>
              <w:pStyle w:val="TAL"/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48267C" w14:paraId="24ADC33F" w14:textId="77777777" w:rsidTr="000D5BF3">
        <w:trPr>
          <w:cantSplit/>
          <w:trHeight w:val="56"/>
          <w:jc w:val="center"/>
        </w:trPr>
        <w:tc>
          <w:tcPr>
            <w:tcW w:w="5029" w:type="dxa"/>
            <w:shd w:val="clear" w:color="auto" w:fill="auto"/>
          </w:tcPr>
          <w:p w14:paraId="47626447" w14:textId="74BF98E4" w:rsidR="0048267C" w:rsidRDefault="00FF0DE3" w:rsidP="001C5C86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74105F5" w:rsidR="00025316" w:rsidRDefault="008F1482" w:rsidP="001C5C86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E913599" w:rsidR="00025316" w:rsidRDefault="008F1482" w:rsidP="001C5C86">
            <w:pPr>
              <w:pStyle w:val="TAL"/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5292D" w14:textId="77777777" w:rsidR="0035105E" w:rsidRDefault="0035105E">
      <w:r>
        <w:separator/>
      </w:r>
    </w:p>
  </w:endnote>
  <w:endnote w:type="continuationSeparator" w:id="0">
    <w:p w14:paraId="2AA6D401" w14:textId="77777777" w:rsidR="0035105E" w:rsidRDefault="00351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4F1E9" w14:textId="77777777" w:rsidR="0035105E" w:rsidRDefault="0035105E">
      <w:r>
        <w:separator/>
      </w:r>
    </w:p>
  </w:footnote>
  <w:footnote w:type="continuationSeparator" w:id="0">
    <w:p w14:paraId="0083573B" w14:textId="77777777" w:rsidR="0035105E" w:rsidRDefault="003510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47626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F858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622CB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D527E2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7967C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E04F7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2464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E4E93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12384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9E7F4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E6CD1"/>
    <w:multiLevelType w:val="hybridMultilevel"/>
    <w:tmpl w:val="A81EFBF8"/>
    <w:lvl w:ilvl="0" w:tplc="F46A4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D0CE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7027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B0B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AC8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64A1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F69E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4A0D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609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4927C6"/>
    <w:multiLevelType w:val="hybridMultilevel"/>
    <w:tmpl w:val="8550E1CA"/>
    <w:lvl w:ilvl="0" w:tplc="18E0CB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41767FB3"/>
    <w:multiLevelType w:val="hybridMultilevel"/>
    <w:tmpl w:val="04B63052"/>
    <w:lvl w:ilvl="0" w:tplc="F8F200F4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7" w15:restartNumberingAfterBreak="0">
    <w:nsid w:val="5BE12154"/>
    <w:multiLevelType w:val="hybridMultilevel"/>
    <w:tmpl w:val="732613D6"/>
    <w:lvl w:ilvl="0" w:tplc="062657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 w15:restartNumberingAfterBreak="0">
    <w:nsid w:val="64F425F0"/>
    <w:multiLevelType w:val="hybridMultilevel"/>
    <w:tmpl w:val="1EB8D32C"/>
    <w:lvl w:ilvl="0" w:tplc="9FBC77A4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68918805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60445484">
    <w:abstractNumId w:val="18"/>
  </w:num>
  <w:num w:numId="3" w16cid:durableId="1282028234">
    <w:abstractNumId w:val="16"/>
  </w:num>
  <w:num w:numId="4" w16cid:durableId="739208564">
    <w:abstractNumId w:val="14"/>
  </w:num>
  <w:num w:numId="5" w16cid:durableId="709572986">
    <w:abstractNumId w:val="21"/>
  </w:num>
  <w:num w:numId="6" w16cid:durableId="1725988089">
    <w:abstractNumId w:val="20"/>
  </w:num>
  <w:num w:numId="7" w16cid:durableId="545216204">
    <w:abstractNumId w:val="11"/>
  </w:num>
  <w:num w:numId="8" w16cid:durableId="1026714599">
    <w:abstractNumId w:val="2"/>
  </w:num>
  <w:num w:numId="9" w16cid:durableId="779759204">
    <w:abstractNumId w:val="1"/>
  </w:num>
  <w:num w:numId="10" w16cid:durableId="1495340997">
    <w:abstractNumId w:val="0"/>
  </w:num>
  <w:num w:numId="11" w16cid:durableId="1788159829">
    <w:abstractNumId w:val="9"/>
  </w:num>
  <w:num w:numId="12" w16cid:durableId="1923756166">
    <w:abstractNumId w:val="7"/>
  </w:num>
  <w:num w:numId="13" w16cid:durableId="1932622417">
    <w:abstractNumId w:val="6"/>
  </w:num>
  <w:num w:numId="14" w16cid:durableId="1524979251">
    <w:abstractNumId w:val="5"/>
  </w:num>
  <w:num w:numId="15" w16cid:durableId="1095784326">
    <w:abstractNumId w:val="4"/>
  </w:num>
  <w:num w:numId="16" w16cid:durableId="2115517549">
    <w:abstractNumId w:val="8"/>
  </w:num>
  <w:num w:numId="17" w16cid:durableId="1976448346">
    <w:abstractNumId w:val="3"/>
  </w:num>
  <w:num w:numId="18" w16cid:durableId="1506435961">
    <w:abstractNumId w:val="17"/>
  </w:num>
  <w:num w:numId="19" w16cid:durableId="1994410252">
    <w:abstractNumId w:val="12"/>
  </w:num>
  <w:num w:numId="20" w16cid:durableId="2141991727">
    <w:abstractNumId w:val="19"/>
  </w:num>
  <w:num w:numId="21" w16cid:durableId="1430925196">
    <w:abstractNumId w:val="15"/>
  </w:num>
  <w:num w:numId="22" w16cid:durableId="72583715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2AF5"/>
    <w:rsid w:val="00044DAE"/>
    <w:rsid w:val="00052BF8"/>
    <w:rsid w:val="000564FF"/>
    <w:rsid w:val="00057116"/>
    <w:rsid w:val="00064CB2"/>
    <w:rsid w:val="00066954"/>
    <w:rsid w:val="0006744A"/>
    <w:rsid w:val="00067741"/>
    <w:rsid w:val="0007255D"/>
    <w:rsid w:val="00072A56"/>
    <w:rsid w:val="0008256D"/>
    <w:rsid w:val="00082CCB"/>
    <w:rsid w:val="000A3125"/>
    <w:rsid w:val="000A3B38"/>
    <w:rsid w:val="000B0519"/>
    <w:rsid w:val="000B1ABD"/>
    <w:rsid w:val="000B24FB"/>
    <w:rsid w:val="000B61FD"/>
    <w:rsid w:val="000C0BF7"/>
    <w:rsid w:val="000C5FE3"/>
    <w:rsid w:val="000D122A"/>
    <w:rsid w:val="000D5BF3"/>
    <w:rsid w:val="000E55AD"/>
    <w:rsid w:val="000E630D"/>
    <w:rsid w:val="001001BD"/>
    <w:rsid w:val="00102222"/>
    <w:rsid w:val="00120541"/>
    <w:rsid w:val="001211F3"/>
    <w:rsid w:val="00126FF6"/>
    <w:rsid w:val="00127B5D"/>
    <w:rsid w:val="001336B1"/>
    <w:rsid w:val="00133B51"/>
    <w:rsid w:val="00155C1A"/>
    <w:rsid w:val="00171925"/>
    <w:rsid w:val="00173998"/>
    <w:rsid w:val="00174617"/>
    <w:rsid w:val="001759A7"/>
    <w:rsid w:val="001A4192"/>
    <w:rsid w:val="001A7910"/>
    <w:rsid w:val="001B5D32"/>
    <w:rsid w:val="001C5C86"/>
    <w:rsid w:val="001C718D"/>
    <w:rsid w:val="001E14C4"/>
    <w:rsid w:val="001F7D5F"/>
    <w:rsid w:val="001F7EB4"/>
    <w:rsid w:val="002000C2"/>
    <w:rsid w:val="00205F25"/>
    <w:rsid w:val="00221B1E"/>
    <w:rsid w:val="0022235F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C550E"/>
    <w:rsid w:val="002D2854"/>
    <w:rsid w:val="002E6A7D"/>
    <w:rsid w:val="002E7A9E"/>
    <w:rsid w:val="002F13EB"/>
    <w:rsid w:val="002F3C41"/>
    <w:rsid w:val="002F6C5C"/>
    <w:rsid w:val="0030045C"/>
    <w:rsid w:val="003205AD"/>
    <w:rsid w:val="00321FF1"/>
    <w:rsid w:val="0033027D"/>
    <w:rsid w:val="003315EA"/>
    <w:rsid w:val="003337AD"/>
    <w:rsid w:val="00335107"/>
    <w:rsid w:val="00335FB2"/>
    <w:rsid w:val="00344158"/>
    <w:rsid w:val="00347B74"/>
    <w:rsid w:val="0035105E"/>
    <w:rsid w:val="00355CB6"/>
    <w:rsid w:val="00366257"/>
    <w:rsid w:val="0038516D"/>
    <w:rsid w:val="003869D7"/>
    <w:rsid w:val="003A08AA"/>
    <w:rsid w:val="003A1EB0"/>
    <w:rsid w:val="003A66A9"/>
    <w:rsid w:val="003B1689"/>
    <w:rsid w:val="003C0F14"/>
    <w:rsid w:val="003C2DA6"/>
    <w:rsid w:val="003C6DA6"/>
    <w:rsid w:val="003D2781"/>
    <w:rsid w:val="003D4E87"/>
    <w:rsid w:val="003D62A9"/>
    <w:rsid w:val="003D7E29"/>
    <w:rsid w:val="003F04C7"/>
    <w:rsid w:val="003F268E"/>
    <w:rsid w:val="003F4DED"/>
    <w:rsid w:val="003F7142"/>
    <w:rsid w:val="003F7B3D"/>
    <w:rsid w:val="00411698"/>
    <w:rsid w:val="00414164"/>
    <w:rsid w:val="0041789B"/>
    <w:rsid w:val="004260A5"/>
    <w:rsid w:val="00430BA5"/>
    <w:rsid w:val="00432283"/>
    <w:rsid w:val="00433897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3CD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5987"/>
    <w:rsid w:val="00586951"/>
    <w:rsid w:val="00590087"/>
    <w:rsid w:val="005A032D"/>
    <w:rsid w:val="005A3D4D"/>
    <w:rsid w:val="005A7577"/>
    <w:rsid w:val="005C29F7"/>
    <w:rsid w:val="005C3EEB"/>
    <w:rsid w:val="005C4F58"/>
    <w:rsid w:val="005C5C04"/>
    <w:rsid w:val="005C5E8D"/>
    <w:rsid w:val="005C78F2"/>
    <w:rsid w:val="005D057C"/>
    <w:rsid w:val="005D3FEC"/>
    <w:rsid w:val="005D44BE"/>
    <w:rsid w:val="005D7259"/>
    <w:rsid w:val="005E088B"/>
    <w:rsid w:val="00605BE0"/>
    <w:rsid w:val="00611EC4"/>
    <w:rsid w:val="00612542"/>
    <w:rsid w:val="00613190"/>
    <w:rsid w:val="006146D2"/>
    <w:rsid w:val="00620B3F"/>
    <w:rsid w:val="006239E7"/>
    <w:rsid w:val="00624818"/>
    <w:rsid w:val="006254C4"/>
    <w:rsid w:val="006323BE"/>
    <w:rsid w:val="006418C6"/>
    <w:rsid w:val="00641ED8"/>
    <w:rsid w:val="00652204"/>
    <w:rsid w:val="00654893"/>
    <w:rsid w:val="00662741"/>
    <w:rsid w:val="006633A4"/>
    <w:rsid w:val="00667DD2"/>
    <w:rsid w:val="00671BBB"/>
    <w:rsid w:val="00682237"/>
    <w:rsid w:val="00694D11"/>
    <w:rsid w:val="006A0EF8"/>
    <w:rsid w:val="006A2673"/>
    <w:rsid w:val="006A45BA"/>
    <w:rsid w:val="006B25FB"/>
    <w:rsid w:val="006B4280"/>
    <w:rsid w:val="006B4B1C"/>
    <w:rsid w:val="006C2E80"/>
    <w:rsid w:val="006C4991"/>
    <w:rsid w:val="006E019B"/>
    <w:rsid w:val="006E0F19"/>
    <w:rsid w:val="006E1FDA"/>
    <w:rsid w:val="006E5E87"/>
    <w:rsid w:val="006F1A44"/>
    <w:rsid w:val="006F3D22"/>
    <w:rsid w:val="007007EC"/>
    <w:rsid w:val="00700B54"/>
    <w:rsid w:val="00701BD7"/>
    <w:rsid w:val="00706A1A"/>
    <w:rsid w:val="00707673"/>
    <w:rsid w:val="007162BE"/>
    <w:rsid w:val="00721122"/>
    <w:rsid w:val="00722267"/>
    <w:rsid w:val="0074155F"/>
    <w:rsid w:val="00746F46"/>
    <w:rsid w:val="0075252A"/>
    <w:rsid w:val="00764B84"/>
    <w:rsid w:val="00765028"/>
    <w:rsid w:val="00767693"/>
    <w:rsid w:val="0078034D"/>
    <w:rsid w:val="007903FC"/>
    <w:rsid w:val="00790BCC"/>
    <w:rsid w:val="007955CB"/>
    <w:rsid w:val="00795CEE"/>
    <w:rsid w:val="00796F94"/>
    <w:rsid w:val="007974F5"/>
    <w:rsid w:val="007A1CEE"/>
    <w:rsid w:val="007A5AA5"/>
    <w:rsid w:val="007A6136"/>
    <w:rsid w:val="007B0F49"/>
    <w:rsid w:val="007C7E14"/>
    <w:rsid w:val="007D03D2"/>
    <w:rsid w:val="007D0C79"/>
    <w:rsid w:val="007D1AB2"/>
    <w:rsid w:val="007D36CF"/>
    <w:rsid w:val="007E304E"/>
    <w:rsid w:val="007F2535"/>
    <w:rsid w:val="007F522E"/>
    <w:rsid w:val="007F7421"/>
    <w:rsid w:val="00801F7F"/>
    <w:rsid w:val="0080428C"/>
    <w:rsid w:val="00811F17"/>
    <w:rsid w:val="00813C1F"/>
    <w:rsid w:val="008146A2"/>
    <w:rsid w:val="00820909"/>
    <w:rsid w:val="008231CE"/>
    <w:rsid w:val="00832DAC"/>
    <w:rsid w:val="00834A60"/>
    <w:rsid w:val="00837BCD"/>
    <w:rsid w:val="008408FF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1482"/>
    <w:rsid w:val="00920EE6"/>
    <w:rsid w:val="00922FCB"/>
    <w:rsid w:val="00930094"/>
    <w:rsid w:val="00935CB0"/>
    <w:rsid w:val="00937C6F"/>
    <w:rsid w:val="009428A9"/>
    <w:rsid w:val="009437A2"/>
    <w:rsid w:val="00944B28"/>
    <w:rsid w:val="00952697"/>
    <w:rsid w:val="00955338"/>
    <w:rsid w:val="00967838"/>
    <w:rsid w:val="009822EC"/>
    <w:rsid w:val="00982CD6"/>
    <w:rsid w:val="00985B73"/>
    <w:rsid w:val="009870A7"/>
    <w:rsid w:val="0099099A"/>
    <w:rsid w:val="00992266"/>
    <w:rsid w:val="00994A54"/>
    <w:rsid w:val="00994F35"/>
    <w:rsid w:val="009A0B51"/>
    <w:rsid w:val="009A16E1"/>
    <w:rsid w:val="009A3BC4"/>
    <w:rsid w:val="009A527F"/>
    <w:rsid w:val="009A6092"/>
    <w:rsid w:val="009B1936"/>
    <w:rsid w:val="009B493F"/>
    <w:rsid w:val="009C2977"/>
    <w:rsid w:val="009C2DCC"/>
    <w:rsid w:val="009E15DE"/>
    <w:rsid w:val="009E6C21"/>
    <w:rsid w:val="009F7959"/>
    <w:rsid w:val="00A01CFF"/>
    <w:rsid w:val="00A10539"/>
    <w:rsid w:val="00A15763"/>
    <w:rsid w:val="00A20BC3"/>
    <w:rsid w:val="00A226C6"/>
    <w:rsid w:val="00A27912"/>
    <w:rsid w:val="00A338A3"/>
    <w:rsid w:val="00A339CF"/>
    <w:rsid w:val="00A35110"/>
    <w:rsid w:val="00A36378"/>
    <w:rsid w:val="00A40015"/>
    <w:rsid w:val="00A43B63"/>
    <w:rsid w:val="00A44DA5"/>
    <w:rsid w:val="00A47445"/>
    <w:rsid w:val="00A64506"/>
    <w:rsid w:val="00A6656B"/>
    <w:rsid w:val="00A70E1E"/>
    <w:rsid w:val="00A73257"/>
    <w:rsid w:val="00A827FB"/>
    <w:rsid w:val="00A849B4"/>
    <w:rsid w:val="00A9081F"/>
    <w:rsid w:val="00A9188C"/>
    <w:rsid w:val="00A97002"/>
    <w:rsid w:val="00A97A52"/>
    <w:rsid w:val="00AA0D6A"/>
    <w:rsid w:val="00AB58BF"/>
    <w:rsid w:val="00AC6187"/>
    <w:rsid w:val="00AC6AE6"/>
    <w:rsid w:val="00AD0751"/>
    <w:rsid w:val="00AD77C4"/>
    <w:rsid w:val="00AE25BF"/>
    <w:rsid w:val="00AE36FA"/>
    <w:rsid w:val="00AF0C13"/>
    <w:rsid w:val="00B03AF5"/>
    <w:rsid w:val="00B03C01"/>
    <w:rsid w:val="00B078D6"/>
    <w:rsid w:val="00B11A31"/>
    <w:rsid w:val="00B1248D"/>
    <w:rsid w:val="00B129CF"/>
    <w:rsid w:val="00B14709"/>
    <w:rsid w:val="00B2743D"/>
    <w:rsid w:val="00B27640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3D7D"/>
    <w:rsid w:val="00BB5C9B"/>
    <w:rsid w:val="00BB5EBF"/>
    <w:rsid w:val="00BC642A"/>
    <w:rsid w:val="00BD01FC"/>
    <w:rsid w:val="00BD4B9F"/>
    <w:rsid w:val="00BE01C8"/>
    <w:rsid w:val="00BF7C9D"/>
    <w:rsid w:val="00C01E8C"/>
    <w:rsid w:val="00C02DF6"/>
    <w:rsid w:val="00C03E01"/>
    <w:rsid w:val="00C072D4"/>
    <w:rsid w:val="00C1261D"/>
    <w:rsid w:val="00C23582"/>
    <w:rsid w:val="00C2724D"/>
    <w:rsid w:val="00C27284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26EEF"/>
    <w:rsid w:val="00D31CC8"/>
    <w:rsid w:val="00D32678"/>
    <w:rsid w:val="00D42A46"/>
    <w:rsid w:val="00D521C1"/>
    <w:rsid w:val="00D71F40"/>
    <w:rsid w:val="00D77416"/>
    <w:rsid w:val="00D80FC6"/>
    <w:rsid w:val="00D94917"/>
    <w:rsid w:val="00DA74F3"/>
    <w:rsid w:val="00DB2C11"/>
    <w:rsid w:val="00DB69F3"/>
    <w:rsid w:val="00DC2825"/>
    <w:rsid w:val="00DC4907"/>
    <w:rsid w:val="00DD017C"/>
    <w:rsid w:val="00DD397A"/>
    <w:rsid w:val="00DD45C1"/>
    <w:rsid w:val="00DD58B7"/>
    <w:rsid w:val="00DD6699"/>
    <w:rsid w:val="00DE3168"/>
    <w:rsid w:val="00DE383E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10C2"/>
    <w:rsid w:val="00E83059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466C"/>
    <w:rsid w:val="00F41A27"/>
    <w:rsid w:val="00F4338D"/>
    <w:rsid w:val="00F436EF"/>
    <w:rsid w:val="00F440D3"/>
    <w:rsid w:val="00F446AC"/>
    <w:rsid w:val="00F46EAF"/>
    <w:rsid w:val="00F5774F"/>
    <w:rsid w:val="00F62688"/>
    <w:rsid w:val="00F657D1"/>
    <w:rsid w:val="00F74C23"/>
    <w:rsid w:val="00F758CC"/>
    <w:rsid w:val="00F76BE5"/>
    <w:rsid w:val="00F83D11"/>
    <w:rsid w:val="00F921F1"/>
    <w:rsid w:val="00FA1BDC"/>
    <w:rsid w:val="00FB127E"/>
    <w:rsid w:val="00FC0804"/>
    <w:rsid w:val="00FC3692"/>
    <w:rsid w:val="00FC3B6D"/>
    <w:rsid w:val="00FD3A4E"/>
    <w:rsid w:val="00FD4959"/>
    <w:rsid w:val="00FD6800"/>
    <w:rsid w:val="00FD70C8"/>
    <w:rsid w:val="00FF0DE3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16FAB174"/>
  <w15:chartTrackingRefBased/>
  <w15:docId w15:val="{90A0ADD3-E4A9-4782-B85A-BC8F5690D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F2466C"/>
    <w:rPr>
      <w:rFonts w:ascii="Arial" w:hAnsi="Arial"/>
    </w:rPr>
  </w:style>
  <w:style w:type="paragraph" w:styleId="BalloonText">
    <w:name w:val="Balloon Text"/>
    <w:basedOn w:val="Normal"/>
    <w:link w:val="BalloonTextChar"/>
    <w:rsid w:val="002D28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D2854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D2854"/>
  </w:style>
  <w:style w:type="paragraph" w:styleId="BlockText">
    <w:name w:val="Block Text"/>
    <w:basedOn w:val="Normal"/>
    <w:rsid w:val="002D285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D285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D2854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2D285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D2854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2D2854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2D2854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2D285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D2854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2D285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D2854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2D285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D2854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2D285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D2854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2D285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D285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D285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D28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2D2854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2D2854"/>
  </w:style>
  <w:style w:type="character" w:customStyle="1" w:styleId="DateChar">
    <w:name w:val="Date Char"/>
    <w:basedOn w:val="DefaultParagraphFont"/>
    <w:link w:val="Date"/>
    <w:rsid w:val="002D2854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2D285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D2854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2D285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D2854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2D285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D2854"/>
    <w:rPr>
      <w:color w:val="000000"/>
      <w:lang w:eastAsia="ja-JP"/>
    </w:rPr>
  </w:style>
  <w:style w:type="paragraph" w:styleId="EnvelopeAddress">
    <w:name w:val="envelope address"/>
    <w:basedOn w:val="Normal"/>
    <w:rsid w:val="002D285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D285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D285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2D2854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2D285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D2854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2D285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D2854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2D285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2D285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D285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D285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D285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D285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D285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D285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D285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D285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85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854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2D2854"/>
    <w:pPr>
      <w:ind w:left="283" w:hanging="283"/>
      <w:contextualSpacing/>
    </w:pPr>
  </w:style>
  <w:style w:type="paragraph" w:styleId="List2">
    <w:name w:val="List 2"/>
    <w:basedOn w:val="Normal"/>
    <w:rsid w:val="002D2854"/>
    <w:pPr>
      <w:ind w:left="566" w:hanging="283"/>
      <w:contextualSpacing/>
    </w:pPr>
  </w:style>
  <w:style w:type="paragraph" w:styleId="List3">
    <w:name w:val="List 3"/>
    <w:basedOn w:val="Normal"/>
    <w:rsid w:val="002D2854"/>
    <w:pPr>
      <w:ind w:left="849" w:hanging="283"/>
      <w:contextualSpacing/>
    </w:pPr>
  </w:style>
  <w:style w:type="paragraph" w:styleId="List4">
    <w:name w:val="List 4"/>
    <w:basedOn w:val="Normal"/>
    <w:rsid w:val="002D2854"/>
    <w:pPr>
      <w:ind w:left="1132" w:hanging="283"/>
      <w:contextualSpacing/>
    </w:pPr>
  </w:style>
  <w:style w:type="paragraph" w:styleId="List5">
    <w:name w:val="List 5"/>
    <w:basedOn w:val="Normal"/>
    <w:rsid w:val="002D2854"/>
    <w:pPr>
      <w:ind w:left="1415" w:hanging="283"/>
      <w:contextualSpacing/>
    </w:pPr>
  </w:style>
  <w:style w:type="paragraph" w:styleId="ListBullet">
    <w:name w:val="List Bullet"/>
    <w:basedOn w:val="Normal"/>
    <w:rsid w:val="002D2854"/>
    <w:pPr>
      <w:numPr>
        <w:numId w:val="11"/>
      </w:numPr>
      <w:contextualSpacing/>
    </w:pPr>
  </w:style>
  <w:style w:type="paragraph" w:styleId="ListBullet2">
    <w:name w:val="List Bullet 2"/>
    <w:basedOn w:val="Normal"/>
    <w:rsid w:val="002D2854"/>
    <w:pPr>
      <w:numPr>
        <w:numId w:val="12"/>
      </w:numPr>
      <w:contextualSpacing/>
    </w:pPr>
  </w:style>
  <w:style w:type="paragraph" w:styleId="ListBullet3">
    <w:name w:val="List Bullet 3"/>
    <w:basedOn w:val="Normal"/>
    <w:rsid w:val="002D2854"/>
    <w:pPr>
      <w:numPr>
        <w:numId w:val="13"/>
      </w:numPr>
      <w:contextualSpacing/>
    </w:pPr>
  </w:style>
  <w:style w:type="paragraph" w:styleId="ListBullet4">
    <w:name w:val="List Bullet 4"/>
    <w:basedOn w:val="Normal"/>
    <w:rsid w:val="002D2854"/>
    <w:pPr>
      <w:numPr>
        <w:numId w:val="14"/>
      </w:numPr>
      <w:contextualSpacing/>
    </w:pPr>
  </w:style>
  <w:style w:type="paragraph" w:styleId="ListBullet5">
    <w:name w:val="List Bullet 5"/>
    <w:basedOn w:val="Normal"/>
    <w:rsid w:val="002D2854"/>
    <w:pPr>
      <w:numPr>
        <w:numId w:val="15"/>
      </w:numPr>
      <w:contextualSpacing/>
    </w:pPr>
  </w:style>
  <w:style w:type="paragraph" w:styleId="ListContinue">
    <w:name w:val="List Continue"/>
    <w:basedOn w:val="Normal"/>
    <w:rsid w:val="002D285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D285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D285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D285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D2854"/>
    <w:pPr>
      <w:spacing w:after="120"/>
      <w:ind w:left="1415"/>
      <w:contextualSpacing/>
    </w:pPr>
  </w:style>
  <w:style w:type="paragraph" w:styleId="ListNumber">
    <w:name w:val="List Number"/>
    <w:basedOn w:val="Normal"/>
    <w:rsid w:val="002D2854"/>
    <w:pPr>
      <w:numPr>
        <w:numId w:val="16"/>
      </w:numPr>
      <w:contextualSpacing/>
    </w:pPr>
  </w:style>
  <w:style w:type="paragraph" w:styleId="ListNumber2">
    <w:name w:val="List Number 2"/>
    <w:basedOn w:val="Normal"/>
    <w:rsid w:val="002D2854"/>
    <w:pPr>
      <w:numPr>
        <w:numId w:val="17"/>
      </w:numPr>
      <w:contextualSpacing/>
    </w:pPr>
  </w:style>
  <w:style w:type="paragraph" w:styleId="ListNumber3">
    <w:name w:val="List Number 3"/>
    <w:basedOn w:val="Normal"/>
    <w:rsid w:val="002D2854"/>
    <w:pPr>
      <w:numPr>
        <w:numId w:val="8"/>
      </w:numPr>
      <w:contextualSpacing/>
    </w:pPr>
  </w:style>
  <w:style w:type="paragraph" w:styleId="ListNumber4">
    <w:name w:val="List Number 4"/>
    <w:basedOn w:val="Normal"/>
    <w:rsid w:val="002D2854"/>
    <w:pPr>
      <w:numPr>
        <w:numId w:val="9"/>
      </w:numPr>
      <w:contextualSpacing/>
    </w:pPr>
  </w:style>
  <w:style w:type="paragraph" w:styleId="ListNumber5">
    <w:name w:val="List Number 5"/>
    <w:basedOn w:val="Normal"/>
    <w:rsid w:val="002D2854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2D2854"/>
    <w:pPr>
      <w:ind w:left="720"/>
      <w:contextualSpacing/>
    </w:pPr>
  </w:style>
  <w:style w:type="paragraph" w:styleId="MacroText">
    <w:name w:val="macro"/>
    <w:link w:val="MacroTextChar"/>
    <w:rsid w:val="002D28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2D2854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2D28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D2854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2D285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2D2854"/>
    <w:rPr>
      <w:sz w:val="24"/>
      <w:szCs w:val="24"/>
    </w:rPr>
  </w:style>
  <w:style w:type="paragraph" w:styleId="NormalIndent">
    <w:name w:val="Normal Indent"/>
    <w:basedOn w:val="Normal"/>
    <w:rsid w:val="002D285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D285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D2854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2D285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D2854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2D285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854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2D2854"/>
  </w:style>
  <w:style w:type="character" w:customStyle="1" w:styleId="SalutationChar">
    <w:name w:val="Salutation Char"/>
    <w:basedOn w:val="DefaultParagraphFont"/>
    <w:link w:val="Salutation"/>
    <w:rsid w:val="002D2854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2D285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D2854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2D285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D285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2D285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D285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D2854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D285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2D285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D285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Zchn">
    <w:name w:val="NO Zchn"/>
    <w:link w:val="NO"/>
    <w:rsid w:val="006B25FB"/>
    <w:rPr>
      <w:color w:val="000000"/>
      <w:lang w:eastAsia="ja-JP"/>
    </w:rPr>
  </w:style>
  <w:style w:type="character" w:customStyle="1" w:styleId="B1Char">
    <w:name w:val="B1 Char"/>
    <w:link w:val="B1"/>
    <w:qFormat/>
    <w:locked/>
    <w:rsid w:val="00A64506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700B54"/>
    <w:rPr>
      <w:color w:val="000000"/>
      <w:lang w:eastAsia="ja-JP"/>
    </w:rPr>
  </w:style>
  <w:style w:type="character" w:customStyle="1" w:styleId="HeaderChar">
    <w:name w:val="Header Char"/>
    <w:link w:val="Header"/>
    <w:rsid w:val="0022235F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848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44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40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722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603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A9A2CA-E65A-4D19-8B66-BFD65BA3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3499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Mrk</cp:lastModifiedBy>
  <cp:revision>2</cp:revision>
  <cp:lastPrinted>2000-02-29T11:31:00Z</cp:lastPrinted>
  <dcterms:created xsi:type="dcterms:W3CDTF">2023-06-07T07:51:00Z</dcterms:created>
  <dcterms:modified xsi:type="dcterms:W3CDTF">2023-06-07T07:51:00Z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(3)E0oOKD9vtd4ln6oih9t64vh32tQbogCW2vfLSyLZPM/ebXxf6faKRCEcz+waw49ll2NEO54V
sMBwAmH9Lqthb0hOYMBGvm9sHcNfmOsBit892u0l2emxLdy1sDmMMFfz76ft/nvGF/OtsUOG
Mx8dpAZvc9KSdfjpPPYZtZ2CD2XE+nXFIF8XyNAfmEdANYYV5m7ae9UAVu3MHRmbeIcR3roE
NNzSYhpkWTwkF9GT95</vt:lpwstr>
  </property>
  <property fmtid="{D5CDD505-2E9C-101B-9397-08002B2CF9AE}" pid="17" name="_2015_ms_pID_7253431">
    <vt:lpwstr>boiMVkUM1EIGnGOulMjtyyit7I/pUXIOft7W9nZB/wLto7zLPboTdv
jtl0ZRyL6IT1JQ9KJcMGRjki35zJA+2g73zASqXjxbbV1cUhsnGeHF932Jjewqp98Dk3uaxB
69dbVNOH/umGkpEgm2/1go/iSmFVLec5PaEq+q0Jt31kW6WnbZIkI/HFC0rrcxGmkRsUci3c
Lyiqn/0z/hfjiURShGLb/Sk0b6sy/q3jX4aK</vt:lpwstr>
  </property>
  <property fmtid="{D5CDD505-2E9C-101B-9397-08002B2CF9AE}" pid="18" name="_2015_ms_pID_7253432">
    <vt:lpwstr>Dg==</vt:lpwstr>
  </property>
</Properties>
</file>